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24" w:rsidRPr="00B325AA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41224" w:rsidRPr="00B325AA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41224" w:rsidRPr="002939A2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D249CF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41224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sz w:val="28"/>
          <w:szCs w:val="28"/>
        </w:rPr>
        <w:lastRenderedPageBreak/>
        <w:t>Анкета  по питанию (для родителей)</w:t>
      </w:r>
    </w:p>
    <w:p w:rsidR="00B41224" w:rsidRDefault="00B41224" w:rsidP="00B4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224" w:rsidRPr="00A35418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24" w:rsidRPr="00A35418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24" w:rsidRPr="00A35418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24" w:rsidRPr="00A35418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24" w:rsidRPr="00A35418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224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B41224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B41224" w:rsidRPr="00A35418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224" w:rsidRPr="00A35418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41224" w:rsidRPr="00B325AA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24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□  </w:t>
      </w:r>
    </w:p>
    <w:p w:rsidR="00B41224" w:rsidRPr="00A35418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224" w:rsidRDefault="00B41224" w:rsidP="00B41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>. 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5418">
        <w:rPr>
          <w:rFonts w:ascii="Times New Roman" w:hAnsi="Times New Roman" w:cs="Times New Roman"/>
          <w:b/>
          <w:sz w:val="28"/>
          <w:szCs w:val="28"/>
        </w:rPr>
        <w:t>столовой?_</w:t>
      </w:r>
      <w:proofErr w:type="gramEnd"/>
      <w:r w:rsidRPr="00A35418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224" w:rsidRPr="00B41224" w:rsidRDefault="00B41224" w:rsidP="00B4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41224" w:rsidRPr="00B4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24"/>
    <w:rsid w:val="00B41224"/>
    <w:rsid w:val="00D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E39F"/>
  <w15:chartTrackingRefBased/>
  <w15:docId w15:val="{693C910F-D77F-4CB5-9153-438ACC5A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2023-10-30T10:33:00Z</dcterms:created>
  <dcterms:modified xsi:type="dcterms:W3CDTF">2023-10-30T10:37:00Z</dcterms:modified>
</cp:coreProperties>
</file>